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9265" w14:textId="51D08578" w:rsidR="00720F3B" w:rsidRPr="00720F3B" w:rsidRDefault="00720F3B" w:rsidP="00720F3B">
      <w:pPr>
        <w:rPr>
          <w:b/>
        </w:rPr>
      </w:pPr>
      <w:r>
        <w:rPr>
          <w:b/>
        </w:rPr>
        <w:t>TURNERINGSREGLEMENT</w:t>
      </w:r>
      <w:r w:rsidR="00942F5C">
        <w:rPr>
          <w:b/>
        </w:rPr>
        <w:t xml:space="preserve"> 202</w:t>
      </w:r>
      <w:r w:rsidR="00406025">
        <w:rPr>
          <w:b/>
        </w:rPr>
        <w:t>5</w:t>
      </w:r>
    </w:p>
    <w:p w14:paraId="39B72746" w14:textId="77777777" w:rsidR="00720F3B" w:rsidRDefault="00720F3B" w:rsidP="00720F3B">
      <w:r>
        <w:t>Alle kampe spilles i henhold til FIFA og DBU's (Dansk Boldspil Unions) regler. Arrangørerne har indhentet de nødvendige tilladelser til a</w:t>
      </w:r>
      <w:r w:rsidR="007421FB">
        <w:t>t afholde denne turnering hos DB</w:t>
      </w:r>
      <w:r>
        <w:t>U.</w:t>
      </w:r>
    </w:p>
    <w:p w14:paraId="426A8890" w14:textId="77777777" w:rsidR="00720F3B" w:rsidRPr="00720F3B" w:rsidRDefault="00720F3B" w:rsidP="00720F3B">
      <w:pPr>
        <w:rPr>
          <w:b/>
        </w:rPr>
      </w:pPr>
      <w:r w:rsidRPr="00720F3B">
        <w:rPr>
          <w:b/>
        </w:rPr>
        <w:t>1. Specielle regler</w:t>
      </w:r>
    </w:p>
    <w:p w14:paraId="0C05D7E1" w14:textId="77205022" w:rsidR="00720F3B" w:rsidRDefault="00720F3B" w:rsidP="00720F3B">
      <w:r>
        <w:t>I kat.</w:t>
      </w:r>
      <w:r w:rsidR="00BE1D87">
        <w:t xml:space="preserve"> G17,</w:t>
      </w:r>
      <w:r>
        <w:t xml:space="preserve"> U17, U15, anvendes boldstørrelse 5. I kat. </w:t>
      </w:r>
      <w:r w:rsidR="00BE1D87">
        <w:t>G15,</w:t>
      </w:r>
      <w:r>
        <w:t xml:space="preserve"> U13, U12, U11 anvendes boldstørrelse 4.</w:t>
      </w:r>
    </w:p>
    <w:p w14:paraId="573784DD" w14:textId="77777777" w:rsidR="00720F3B" w:rsidRDefault="00720F3B" w:rsidP="00720F3B">
      <w:pPr>
        <w:rPr>
          <w:i/>
        </w:rPr>
      </w:pPr>
      <w:r w:rsidRPr="00720F3B">
        <w:rPr>
          <w:i/>
        </w:rPr>
        <w:t xml:space="preserve">For </w:t>
      </w:r>
      <w:r w:rsidR="00AA7280">
        <w:rPr>
          <w:i/>
        </w:rPr>
        <w:t>7 &amp; 8-mands fodbold</w:t>
      </w:r>
      <w:r w:rsidRPr="00720F3B">
        <w:rPr>
          <w:i/>
        </w:rPr>
        <w:t xml:space="preserve"> gælder følgende:</w:t>
      </w:r>
    </w:p>
    <w:p w14:paraId="07F0FFFC"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Hvor intet andet er nævnt, gælder de almindelige regler som i den øvrige turnering.</w:t>
      </w:r>
    </w:p>
    <w:p w14:paraId="43991707"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Målstørrelse: 2 x 5 meter.</w:t>
      </w:r>
    </w:p>
    <w:p w14:paraId="63152F06"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Straffespark: Straffespark sparkes midt for målet, 8 meter fra mållinjen.</w:t>
      </w:r>
    </w:p>
    <w:p w14:paraId="3EB9DDF5"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Ekstra spiller på banen: I bestræbelserne på at gøre kampene så jævnbyrdige som muligt og for at undgå meget store nederlag er der indført følgende regel: Det er tilladt at sætte én ekstra spiller på banen, så længe et hold er bagud med tre mål eller mere. For hver tre mål ekstra et hold kommer bagud, må der indsættes yderligere én spiller, som tilsvarende skal tages ud ved reducering. </w:t>
      </w:r>
    </w:p>
    <w:p w14:paraId="7B84E59A"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Offside: Denne regel benyttes ikke.</w:t>
      </w:r>
    </w:p>
    <w:p w14:paraId="346950D6"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Hjørnespark: Hjørnespark tages mellem feltet og hjørneflaget. Modstander skal være 7 m. fra bolden. </w:t>
      </w:r>
    </w:p>
    <w:p w14:paraId="474F0060"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Frispark: Ved frispark skal modspillerne være min. 7 m væk fra bolden. Alle frispark er direkte.</w:t>
      </w:r>
    </w:p>
    <w:p w14:paraId="3CCE4C86"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Målspark: Ved målspark og frispark i eget straffesparksfelt skal modspillerne være uden for straffesparksfeltet og min. 7 meter fra bolden. Det er ikke tilladt målmanden at tage bolden op i hænderne og sparke den ud. Det er ikke tilladt målmanden at røre bolden med hænderne, når en spiller sparker bolden til egen målmand.</w:t>
      </w:r>
    </w:p>
    <w:p w14:paraId="515A8EDD" w14:textId="77777777" w:rsidR="00AA7280" w:rsidRPr="00F06911" w:rsidRDefault="00AA7280" w:rsidP="00F06911">
      <w:pPr>
        <w:pStyle w:val="Listeafsnit"/>
        <w:numPr>
          <w:ilvl w:val="0"/>
          <w:numId w:val="6"/>
        </w:numPr>
        <w:rPr>
          <w:rFonts w:cstheme="minorHAnsi"/>
          <w:i/>
        </w:rPr>
      </w:pPr>
      <w:r w:rsidRPr="00F06911">
        <w:rPr>
          <w:rFonts w:cstheme="minorHAnsi"/>
          <w:color w:val="222222"/>
          <w:shd w:val="clear" w:color="auto" w:fill="FFFFFF"/>
        </w:rPr>
        <w:t>I øvrigt: Trænere/ledere skal opholde sig på sidelinjen.</w:t>
      </w:r>
    </w:p>
    <w:p w14:paraId="1A279A7D" w14:textId="77777777" w:rsidR="00720F3B" w:rsidRPr="00720F3B" w:rsidRDefault="00720F3B" w:rsidP="00720F3B">
      <w:pPr>
        <w:rPr>
          <w:i/>
        </w:rPr>
      </w:pPr>
      <w:r w:rsidRPr="00720F3B">
        <w:rPr>
          <w:i/>
        </w:rPr>
        <w:t>F</w:t>
      </w:r>
      <w:r w:rsidR="00F06911">
        <w:rPr>
          <w:i/>
        </w:rPr>
        <w:t xml:space="preserve">or </w:t>
      </w:r>
      <w:r w:rsidRPr="00720F3B">
        <w:rPr>
          <w:i/>
        </w:rPr>
        <w:t xml:space="preserve"> 9</w:t>
      </w:r>
      <w:r w:rsidR="00F06911">
        <w:rPr>
          <w:i/>
        </w:rPr>
        <w:t>-</w:t>
      </w:r>
      <w:r w:rsidRPr="00720F3B">
        <w:rPr>
          <w:i/>
        </w:rPr>
        <w:t>mands gælder følgende:</w:t>
      </w:r>
    </w:p>
    <w:p w14:paraId="7C5E7DF4" w14:textId="77777777" w:rsidR="00720F3B" w:rsidRDefault="00720F3B" w:rsidP="00720F3B">
      <w:pPr>
        <w:pStyle w:val="Listeafsnit"/>
        <w:numPr>
          <w:ilvl w:val="0"/>
          <w:numId w:val="2"/>
        </w:numPr>
      </w:pPr>
      <w:r>
        <w:t>Hvor intet andet er nævnt, gælder de almindelige regler som i den øvrige turnering.</w:t>
      </w:r>
    </w:p>
    <w:p w14:paraId="501303F5" w14:textId="77777777" w:rsidR="00720F3B" w:rsidRDefault="00720F3B" w:rsidP="00720F3B">
      <w:pPr>
        <w:pStyle w:val="Listeafsnit"/>
        <w:numPr>
          <w:ilvl w:val="0"/>
          <w:numId w:val="2"/>
        </w:numPr>
      </w:pPr>
      <w:r>
        <w:t>Der spilles med offside.</w:t>
      </w:r>
    </w:p>
    <w:p w14:paraId="048BB3D6" w14:textId="77777777" w:rsidR="00720F3B" w:rsidRDefault="00720F3B" w:rsidP="00720F3B">
      <w:r w:rsidRPr="00720F3B">
        <w:rPr>
          <w:b/>
        </w:rPr>
        <w:t>2. Dommere</w:t>
      </w:r>
    </w:p>
    <w:p w14:paraId="7E7EC672" w14:textId="77777777" w:rsidR="00720F3B" w:rsidRDefault="00720F3B" w:rsidP="00720F3B">
      <w:r>
        <w:t>Kampene ledes af dommere under DFU (Dansk Fodbolddommer Union)</w:t>
      </w:r>
    </w:p>
    <w:p w14:paraId="608FFBF9" w14:textId="77777777" w:rsidR="00720F3B" w:rsidRPr="00720F3B" w:rsidRDefault="00720F3B" w:rsidP="00720F3B">
      <w:pPr>
        <w:rPr>
          <w:b/>
        </w:rPr>
      </w:pPr>
      <w:r w:rsidRPr="00720F3B">
        <w:rPr>
          <w:b/>
        </w:rPr>
        <w:t>3. Klubber</w:t>
      </w:r>
    </w:p>
    <w:p w14:paraId="0EC26357" w14:textId="77777777" w:rsidR="00720F3B" w:rsidRDefault="00720F3B" w:rsidP="00720F3B">
      <w:r>
        <w:t>Klubber, der er medlem af deres nationale fodboldforbund, kan deltage i denne turnering.</w:t>
      </w:r>
    </w:p>
    <w:p w14:paraId="5269B8F3" w14:textId="77777777" w:rsidR="00720F3B" w:rsidRPr="00720F3B" w:rsidRDefault="00720F3B" w:rsidP="00720F3B">
      <w:pPr>
        <w:rPr>
          <w:b/>
        </w:rPr>
      </w:pPr>
      <w:r w:rsidRPr="00720F3B">
        <w:rPr>
          <w:b/>
        </w:rPr>
        <w:t>4. Holdleder</w:t>
      </w:r>
    </w:p>
    <w:p w14:paraId="3CE932E5" w14:textId="77777777" w:rsidR="00720F3B" w:rsidRDefault="00720F3B" w:rsidP="00720F3B">
      <w:r>
        <w:t>En ansvarlig holdleder over 18 år skal følge holdet. Navn, adresse</w:t>
      </w:r>
      <w:r w:rsidR="007421FB">
        <w:t>, telefon nr.</w:t>
      </w:r>
      <w:r>
        <w:t xml:space="preserve"> og fødselsdag på denne leder skal klart fremgå af holdkortet. Denne holdleder er ansvarlig for sit holds opførsel på og udenfor banen, herunder indkvarterings-sted m.v.</w:t>
      </w:r>
    </w:p>
    <w:p w14:paraId="59525541" w14:textId="77777777" w:rsidR="00F94063" w:rsidRDefault="00F94063">
      <w:pPr>
        <w:rPr>
          <w:b/>
        </w:rPr>
      </w:pPr>
      <w:r>
        <w:rPr>
          <w:b/>
        </w:rPr>
        <w:br w:type="page"/>
      </w:r>
    </w:p>
    <w:p w14:paraId="469D8531" w14:textId="77777777" w:rsidR="00720F3B" w:rsidRPr="00720F3B" w:rsidRDefault="00720F3B" w:rsidP="00720F3B">
      <w:pPr>
        <w:rPr>
          <w:b/>
        </w:rPr>
      </w:pPr>
      <w:r w:rsidRPr="00720F3B">
        <w:rPr>
          <w:b/>
        </w:rPr>
        <w:lastRenderedPageBreak/>
        <w:t>5. Alders-kategorier</w:t>
      </w:r>
    </w:p>
    <w:p w14:paraId="66B4155D" w14:textId="0E5FD118" w:rsidR="00720F3B" w:rsidRPr="00FA4EDE" w:rsidRDefault="00720F3B" w:rsidP="00720F3B">
      <w:pPr>
        <w:pStyle w:val="Listeafsnit"/>
        <w:numPr>
          <w:ilvl w:val="0"/>
          <w:numId w:val="3"/>
        </w:numPr>
        <w:rPr>
          <w:color w:val="000000" w:themeColor="text1"/>
        </w:rPr>
      </w:pPr>
      <w:r w:rsidRPr="00FA4EDE">
        <w:rPr>
          <w:color w:val="000000" w:themeColor="text1"/>
        </w:rPr>
        <w:t>U17 – Drenge/Piger født efter 01.01.0</w:t>
      </w:r>
      <w:r w:rsidR="005600A0">
        <w:rPr>
          <w:color w:val="000000" w:themeColor="text1"/>
        </w:rPr>
        <w:t>8</w:t>
      </w:r>
      <w:r w:rsidR="00FA4EDE" w:rsidRPr="00FA4EDE">
        <w:rPr>
          <w:color w:val="000000" w:themeColor="text1"/>
        </w:rPr>
        <w:t xml:space="preserve"> </w:t>
      </w:r>
    </w:p>
    <w:p w14:paraId="25A47857" w14:textId="0756AF41" w:rsidR="00720F3B" w:rsidRPr="00FA4EDE" w:rsidRDefault="00720F3B" w:rsidP="00720F3B">
      <w:pPr>
        <w:pStyle w:val="Listeafsnit"/>
        <w:numPr>
          <w:ilvl w:val="0"/>
          <w:numId w:val="3"/>
        </w:numPr>
        <w:rPr>
          <w:color w:val="000000" w:themeColor="text1"/>
        </w:rPr>
      </w:pPr>
      <w:r w:rsidRPr="00FA4EDE">
        <w:rPr>
          <w:color w:val="000000" w:themeColor="text1"/>
        </w:rPr>
        <w:t xml:space="preserve">U15 – </w:t>
      </w:r>
      <w:r w:rsidR="009437C4">
        <w:rPr>
          <w:color w:val="000000" w:themeColor="text1"/>
        </w:rPr>
        <w:t>Drenge/piger født efte</w:t>
      </w:r>
      <w:r w:rsidR="00942F5C">
        <w:rPr>
          <w:color w:val="000000" w:themeColor="text1"/>
        </w:rPr>
        <w:t>r 01.01.</w:t>
      </w:r>
      <w:r w:rsidR="005600A0">
        <w:rPr>
          <w:color w:val="000000" w:themeColor="text1"/>
        </w:rPr>
        <w:t>10</w:t>
      </w:r>
      <w:r w:rsidR="00FA4EDE" w:rsidRPr="00FA4EDE">
        <w:rPr>
          <w:color w:val="000000" w:themeColor="text1"/>
        </w:rPr>
        <w:t xml:space="preserve"> </w:t>
      </w:r>
    </w:p>
    <w:p w14:paraId="485A167D" w14:textId="1ADDE7E9" w:rsidR="00720F3B" w:rsidRPr="00FA4EDE" w:rsidRDefault="00720F3B" w:rsidP="00720F3B">
      <w:pPr>
        <w:pStyle w:val="Listeafsnit"/>
        <w:numPr>
          <w:ilvl w:val="0"/>
          <w:numId w:val="3"/>
        </w:numPr>
        <w:rPr>
          <w:color w:val="000000" w:themeColor="text1"/>
        </w:rPr>
      </w:pPr>
      <w:r w:rsidRPr="00FA4EDE">
        <w:rPr>
          <w:color w:val="000000" w:themeColor="text1"/>
        </w:rPr>
        <w:t>U13 – Drenge</w:t>
      </w:r>
      <w:r w:rsidR="00942F5C">
        <w:rPr>
          <w:color w:val="000000" w:themeColor="text1"/>
        </w:rPr>
        <w:t xml:space="preserve"> født efter 01.01.1</w:t>
      </w:r>
      <w:r w:rsidR="005600A0">
        <w:rPr>
          <w:color w:val="000000" w:themeColor="text1"/>
        </w:rPr>
        <w:t>2</w:t>
      </w:r>
    </w:p>
    <w:p w14:paraId="431DA5D5" w14:textId="54280E62" w:rsidR="00720F3B" w:rsidRPr="00FA4EDE" w:rsidRDefault="00720F3B" w:rsidP="00720F3B">
      <w:pPr>
        <w:pStyle w:val="Listeafsnit"/>
        <w:numPr>
          <w:ilvl w:val="0"/>
          <w:numId w:val="3"/>
        </w:numPr>
        <w:rPr>
          <w:color w:val="000000" w:themeColor="text1"/>
        </w:rPr>
      </w:pPr>
      <w:r w:rsidRPr="00FA4EDE">
        <w:rPr>
          <w:color w:val="000000" w:themeColor="text1"/>
        </w:rPr>
        <w:t>U12 - Drenge født efter 0</w:t>
      </w:r>
      <w:r w:rsidR="00942F5C">
        <w:rPr>
          <w:color w:val="000000" w:themeColor="text1"/>
        </w:rPr>
        <w:t>1.01.1</w:t>
      </w:r>
      <w:r w:rsidR="005600A0">
        <w:rPr>
          <w:color w:val="000000" w:themeColor="text1"/>
        </w:rPr>
        <w:t>3</w:t>
      </w:r>
    </w:p>
    <w:p w14:paraId="4EB9FF02" w14:textId="21EA277A" w:rsidR="00FA4EDE" w:rsidRDefault="00720F3B" w:rsidP="00F447EC">
      <w:pPr>
        <w:pStyle w:val="Listeafsnit"/>
        <w:numPr>
          <w:ilvl w:val="0"/>
          <w:numId w:val="3"/>
        </w:numPr>
      </w:pPr>
      <w:r>
        <w:t>U11 - Drenge født efter 0</w:t>
      </w:r>
      <w:r w:rsidR="00942F5C">
        <w:t>1.01.1</w:t>
      </w:r>
      <w:r w:rsidR="005600A0">
        <w:t>4</w:t>
      </w:r>
    </w:p>
    <w:p w14:paraId="5078CE23" w14:textId="77777777" w:rsidR="00FA4EDE" w:rsidRDefault="00FA4EDE" w:rsidP="00FA4EDE"/>
    <w:p w14:paraId="4588E975" w14:textId="77777777" w:rsidR="00720F3B" w:rsidRPr="00720F3B" w:rsidRDefault="00720F3B" w:rsidP="00720F3B">
      <w:pPr>
        <w:rPr>
          <w:b/>
        </w:rPr>
      </w:pPr>
      <w:r w:rsidRPr="00720F3B">
        <w:rPr>
          <w:b/>
        </w:rPr>
        <w:t>6. Kampenes varighed</w:t>
      </w:r>
    </w:p>
    <w:p w14:paraId="3071180E" w14:textId="77777777" w:rsidR="00720F3B" w:rsidRDefault="00720F3B" w:rsidP="00720F3B">
      <w:r>
        <w:t>Alle kampe afvikles af 1x 30 minutter.</w:t>
      </w:r>
      <w:r w:rsidR="00E33017">
        <w:t xml:space="preserve"> Fælles kampstart på alle baner.</w:t>
      </w:r>
    </w:p>
    <w:p w14:paraId="7DB48FCC" w14:textId="77777777" w:rsidR="00720F3B" w:rsidRPr="00720F3B" w:rsidRDefault="00720F3B" w:rsidP="00720F3B">
      <w:pPr>
        <w:rPr>
          <w:b/>
        </w:rPr>
      </w:pPr>
      <w:r w:rsidRPr="00720F3B">
        <w:rPr>
          <w:b/>
        </w:rPr>
        <w:t>7. Indledende-runder.</w:t>
      </w:r>
    </w:p>
    <w:p w14:paraId="12FD8697" w14:textId="77777777" w:rsidR="00720F3B" w:rsidRDefault="00E33017" w:rsidP="00720F3B">
      <w:r>
        <w:t xml:space="preserve">I de indledende puljer </w:t>
      </w:r>
      <w:r w:rsidR="00720F3B">
        <w:t>spilles alle mod alle.</w:t>
      </w:r>
      <w:r w:rsidR="007F2A9D">
        <w:t xml:space="preserve"> </w:t>
      </w:r>
      <w:r w:rsidR="00720F3B">
        <w:t>Der tildeles 3 points for en vunden kamp, 1 point ved uafgjort og 0 point ved tabt kamp.</w:t>
      </w:r>
    </w:p>
    <w:p w14:paraId="2320FD8A" w14:textId="77777777" w:rsidR="00720F3B" w:rsidRDefault="00720F3B" w:rsidP="00720F3B">
      <w:r>
        <w:t xml:space="preserve">Såfremt 2 eller flere hold opnår samme antal points i deres puljer, er følgende gældende: 1. indbyrdes kamp(e) 2. </w:t>
      </w:r>
      <w:r w:rsidR="00E33017">
        <w:t xml:space="preserve">total </w:t>
      </w:r>
      <w:r>
        <w:t>mål-difference 3. flest scorede mål 4. straffespark</w:t>
      </w:r>
      <w:r w:rsidR="00F94063">
        <w:t>. 5.</w:t>
      </w:r>
      <w:r>
        <w:t>lodtrækning.</w:t>
      </w:r>
    </w:p>
    <w:p w14:paraId="43AB50D4" w14:textId="479D3664" w:rsidR="00720F3B" w:rsidRDefault="00720F3B" w:rsidP="00720F3B">
      <w:r>
        <w:t>Placeringskampe – Mellemrunder/finaler: I tilfælde af uaf</w:t>
      </w:r>
      <w:r w:rsidR="007F2A9D">
        <w:t>gjort, sparkes der straffespark.</w:t>
      </w:r>
    </w:p>
    <w:p w14:paraId="1E48A99D" w14:textId="77777777" w:rsidR="00720F3B" w:rsidRDefault="00720F3B" w:rsidP="00720F3B">
      <w:pPr>
        <w:rPr>
          <w:b/>
        </w:rPr>
      </w:pPr>
      <w:r>
        <w:rPr>
          <w:b/>
        </w:rPr>
        <w:t>8. Holdkort og udskiftninger</w:t>
      </w:r>
    </w:p>
    <w:p w14:paraId="649FA248" w14:textId="4DDA4867" w:rsidR="00F06911" w:rsidRPr="00F06911" w:rsidRDefault="00F06911" w:rsidP="00720F3B">
      <w:pPr>
        <w:rPr>
          <w:rFonts w:cstheme="minorHAnsi"/>
          <w:color w:val="222222"/>
          <w:shd w:val="clear" w:color="auto" w:fill="FFFFFF"/>
        </w:rPr>
      </w:pPr>
      <w:r w:rsidRPr="00F06911">
        <w:rPr>
          <w:rFonts w:cstheme="minorHAnsi"/>
          <w:color w:val="222222"/>
          <w:shd w:val="clear" w:color="auto" w:fill="FFFFFF"/>
        </w:rPr>
        <w:t xml:space="preserve">Før turneringens start skal holdlederen udfylde og aflevere et holdkort til turneringsledelsen med spillernes navne, trøjenumre og fødselsdata. </w:t>
      </w:r>
      <w:r w:rsidR="00406025">
        <w:rPr>
          <w:rFonts w:cstheme="minorHAnsi"/>
          <w:color w:val="222222"/>
          <w:shd w:val="clear" w:color="auto" w:fill="FFFFFF"/>
        </w:rPr>
        <w:t>Dette gøres elektronisk via Euro-Sportrings hjemmeside.</w:t>
      </w:r>
    </w:p>
    <w:p w14:paraId="5B21917A" w14:textId="77777777" w:rsidR="00F06911" w:rsidRPr="00F06911" w:rsidRDefault="00F06911" w:rsidP="00720F3B">
      <w:pPr>
        <w:rPr>
          <w:rFonts w:cstheme="minorHAnsi"/>
          <w:b/>
        </w:rPr>
      </w:pPr>
      <w:r w:rsidRPr="00F06911">
        <w:rPr>
          <w:rFonts w:cstheme="minorHAnsi"/>
          <w:color w:val="222222"/>
          <w:shd w:val="clear" w:color="auto" w:fill="FFFFFF"/>
        </w:rPr>
        <w:t>Alle deltagere skal til enhver tid kunne dokumentere deres alder, hvorfor gyldig legitimation skal medbringes. </w:t>
      </w:r>
    </w:p>
    <w:p w14:paraId="31D6CFAF" w14:textId="77777777" w:rsidR="00720F3B" w:rsidRDefault="00720F3B" w:rsidP="00720F3B">
      <w:r>
        <w:t>Alle spillere kan frit udskiftes og genindsættes i kampen (7/</w:t>
      </w:r>
      <w:r w:rsidR="002752B0">
        <w:t>8/</w:t>
      </w:r>
      <w:r w:rsidR="007F2A9D">
        <w:t>9/</w:t>
      </w:r>
      <w:r>
        <w:t>11 + 5 spillere pr. kamp). Der er altså fri udskiftning.</w:t>
      </w:r>
    </w:p>
    <w:p w14:paraId="18EA48AA" w14:textId="77777777" w:rsidR="00720F3B" w:rsidRDefault="00720F3B" w:rsidP="00720F3B">
      <w:r>
        <w:t>Samme spiller kan kun deltage på ét hold under turneringen.</w:t>
      </w:r>
    </w:p>
    <w:p w14:paraId="6EF25E4C" w14:textId="77777777" w:rsidR="00720F3B" w:rsidRPr="00720F3B" w:rsidRDefault="00720F3B" w:rsidP="00720F3B">
      <w:pPr>
        <w:rPr>
          <w:b/>
        </w:rPr>
      </w:pPr>
      <w:r>
        <w:rPr>
          <w:b/>
        </w:rPr>
        <w:t>9. Skiftetrøjer</w:t>
      </w:r>
    </w:p>
    <w:p w14:paraId="631880D2" w14:textId="77777777" w:rsidR="00720F3B" w:rsidRDefault="00720F3B" w:rsidP="00720F3B">
      <w:r>
        <w:t>Alle hold skal medbringe et sæt skiftetrøjer i en anden farve. Førstnævnte hold skal skifte ved trøjelighed.</w:t>
      </w:r>
    </w:p>
    <w:p w14:paraId="3E12D1D4" w14:textId="77777777" w:rsidR="00F94063" w:rsidRDefault="00F94063">
      <w:pPr>
        <w:rPr>
          <w:b/>
        </w:rPr>
      </w:pPr>
      <w:r>
        <w:rPr>
          <w:b/>
        </w:rPr>
        <w:br w:type="page"/>
      </w:r>
    </w:p>
    <w:p w14:paraId="73088E2D" w14:textId="77777777" w:rsidR="00720F3B" w:rsidRPr="00720F3B" w:rsidRDefault="00720F3B" w:rsidP="00720F3B">
      <w:pPr>
        <w:rPr>
          <w:b/>
        </w:rPr>
      </w:pPr>
      <w:r w:rsidRPr="00720F3B">
        <w:rPr>
          <w:b/>
        </w:rPr>
        <w:lastRenderedPageBreak/>
        <w:t>10. Udvisninger og adv</w:t>
      </w:r>
      <w:r>
        <w:rPr>
          <w:b/>
        </w:rPr>
        <w:t>arsler</w:t>
      </w:r>
    </w:p>
    <w:p w14:paraId="2A433E39" w14:textId="77777777" w:rsidR="00720F3B" w:rsidRDefault="00720F3B" w:rsidP="00720F3B">
      <w:r>
        <w:t>Hvis en spiller tildeles en advarsel markerer dommeren dette ved at vise det gule kort. Dette giver en tidsbegrænset udvisning på 5 minutter.</w:t>
      </w:r>
    </w:p>
    <w:p w14:paraId="70B6DD82" w14:textId="77777777" w:rsidR="00720F3B" w:rsidRDefault="00720F3B" w:rsidP="00720F3B">
      <w:r>
        <w:t>Spilleren må ikke genindtræde i spillet, før han har fået dommerens tilladelse. Spillere, der er blevet udvist (rødt kort) eller har få</w:t>
      </w:r>
      <w:r w:rsidR="00F06911">
        <w:t>et 2 advarsler, tildeles</w:t>
      </w:r>
      <w:r>
        <w:t xml:space="preserve"> karantæne i næste kamp.</w:t>
      </w:r>
    </w:p>
    <w:p w14:paraId="325CA509" w14:textId="77777777" w:rsidR="00720F3B" w:rsidRDefault="00720F3B" w:rsidP="00720F3B">
      <w:r>
        <w:t xml:space="preserve">Alle indberetninger om dårlig opførsel vil blive videregivet til stævnekontoret så yderligere karantæne kan </w:t>
      </w:r>
      <w:r w:rsidRPr="00F06911">
        <w:rPr>
          <w:rFonts w:cstheme="minorHAnsi"/>
        </w:rPr>
        <w:t>komme på tale.</w:t>
      </w:r>
      <w:r w:rsidR="00F06911" w:rsidRPr="00F06911">
        <w:rPr>
          <w:rFonts w:cstheme="minorHAnsi"/>
        </w:rPr>
        <w:t xml:space="preserve"> Stævnekontoret </w:t>
      </w:r>
      <w:r w:rsidR="00F06911" w:rsidRPr="00F06911">
        <w:rPr>
          <w:rFonts w:cstheme="minorHAnsi"/>
          <w:color w:val="222222"/>
          <w:shd w:val="clear" w:color="auto" w:fill="FFFFFF"/>
        </w:rPr>
        <w:t>sender disse indberetninger videre til spillerens nationale fodboldforbund.</w:t>
      </w:r>
    </w:p>
    <w:p w14:paraId="273417D2" w14:textId="77777777" w:rsidR="00720F3B" w:rsidRDefault="00720F3B" w:rsidP="00720F3B">
      <w:r>
        <w:t xml:space="preserve">I </w:t>
      </w:r>
      <w:r w:rsidR="00A76FA5">
        <w:t>alle kampe</w:t>
      </w:r>
      <w:r>
        <w:t xml:space="preserve"> vil et hold blive erklæret som taber af kampen med resultatet 0-3 i følgende tilfælde:</w:t>
      </w:r>
    </w:p>
    <w:p w14:paraId="1482AD0E" w14:textId="77777777" w:rsidR="00720F3B" w:rsidRDefault="00720F3B" w:rsidP="00720F3B">
      <w:pPr>
        <w:pStyle w:val="Listeafsnit"/>
        <w:numPr>
          <w:ilvl w:val="0"/>
          <w:numId w:val="4"/>
        </w:numPr>
      </w:pPr>
      <w:r>
        <w:t>hvis det uden gyldig grund møder for sent til en kamp.</w:t>
      </w:r>
    </w:p>
    <w:p w14:paraId="7435BCC9" w14:textId="77777777" w:rsidR="00720F3B" w:rsidRDefault="00720F3B" w:rsidP="00720F3B">
      <w:pPr>
        <w:pStyle w:val="Listeafsnit"/>
        <w:numPr>
          <w:ilvl w:val="0"/>
          <w:numId w:val="4"/>
        </w:numPr>
      </w:pPr>
      <w:r>
        <w:t>hvis det anvender en ulovlig spiller.</w:t>
      </w:r>
    </w:p>
    <w:p w14:paraId="4C986EE5" w14:textId="77777777" w:rsidR="00720F3B" w:rsidRDefault="00720F3B" w:rsidP="00720F3B">
      <w:pPr>
        <w:pStyle w:val="Listeafsnit"/>
        <w:numPr>
          <w:ilvl w:val="0"/>
          <w:numId w:val="4"/>
        </w:numPr>
      </w:pPr>
      <w:r>
        <w:t>hvis dommeren føler sig nødsaget til at afbryde kampen på grund af holdets spillere, ledere eller tilskuere.</w:t>
      </w:r>
    </w:p>
    <w:p w14:paraId="0EE3150C" w14:textId="77777777" w:rsidR="00720F3B" w:rsidRPr="00720F3B" w:rsidRDefault="00720F3B" w:rsidP="00720F3B">
      <w:pPr>
        <w:rPr>
          <w:b/>
        </w:rPr>
      </w:pPr>
      <w:r w:rsidRPr="00720F3B">
        <w:rPr>
          <w:b/>
        </w:rPr>
        <w:t>11. Protester</w:t>
      </w:r>
    </w:p>
    <w:p w14:paraId="38AB1645" w14:textId="77777777" w:rsidR="00720F3B" w:rsidRDefault="00720F3B" w:rsidP="00720F3B">
      <w:r>
        <w:t>Beslutninger, der afhænger af dommerens skøn, er endelige og kan derfor ikke gøres til genstand for en protest.</w:t>
      </w:r>
    </w:p>
    <w:p w14:paraId="168235A7" w14:textId="77777777" w:rsidR="00FE13B9" w:rsidRDefault="00720F3B" w:rsidP="00720F3B">
      <w:r>
        <w:t xml:space="preserve">Alle andre protester mod en kamp skal skriftligt </w:t>
      </w:r>
      <w:r w:rsidR="00A76FA5">
        <w:t>afleveres til stævnekontoret</w:t>
      </w:r>
      <w:r>
        <w:t xml:space="preserve"> af holdlederen senest 15 minutter efter kampens afslutning. Ved en protest skal der vedlægges DKK 200,-/25€ i protestgebyr. Hvis protesten bliver godkendt, betales beløbet tilbage. </w:t>
      </w:r>
    </w:p>
    <w:p w14:paraId="1C510051" w14:textId="77777777" w:rsidR="00720F3B" w:rsidRDefault="00720F3B" w:rsidP="00720F3B">
      <w:r>
        <w:t>Protesten behandles af turneringens disciplinærudvalg. Turneringens disciplinærudvalgs afgørelse er endelig. Disciplinærudvalget træffer afgørelser i de tilfælde, der ikke er nævnt i turneringsreglementet.</w:t>
      </w:r>
    </w:p>
    <w:p w14:paraId="6A85E330" w14:textId="77777777" w:rsidR="00720F3B" w:rsidRPr="00720F3B" w:rsidRDefault="00720F3B" w:rsidP="00720F3B">
      <w:pPr>
        <w:rPr>
          <w:b/>
        </w:rPr>
      </w:pPr>
      <w:r w:rsidRPr="00720F3B">
        <w:rPr>
          <w:b/>
        </w:rPr>
        <w:t>12. Ændringer</w:t>
      </w:r>
    </w:p>
    <w:p w14:paraId="2D699862" w14:textId="77777777" w:rsidR="00720F3B" w:rsidRDefault="00720F3B" w:rsidP="00720F3B">
      <w:r>
        <w:t>Turneringsledelsen forbeholder sig ret til at ændre i turneringsprogrammet, hvis omstændighederne gør, at det skønnes nødvendigt.</w:t>
      </w:r>
      <w:r w:rsidR="00FE13B9">
        <w:t xml:space="preserve"> Turneringsledelsen forbeholder sig retten til lodtrækning frem for straffespark.</w:t>
      </w:r>
    </w:p>
    <w:p w14:paraId="4707A950" w14:textId="77777777" w:rsidR="00720F3B" w:rsidRPr="00720F3B" w:rsidRDefault="00720F3B" w:rsidP="00720F3B">
      <w:pPr>
        <w:rPr>
          <w:b/>
        </w:rPr>
      </w:pPr>
      <w:r w:rsidRPr="00720F3B">
        <w:rPr>
          <w:b/>
        </w:rPr>
        <w:t>13. Ansvar</w:t>
      </w:r>
    </w:p>
    <w:p w14:paraId="0BF7475E" w14:textId="77777777" w:rsidR="00494159" w:rsidRDefault="00720F3B" w:rsidP="00720F3B">
      <w:r>
        <w:t>Hverken turneringsarrangørerne eller Euro-Sportring hæfter for materielle eller personlige skader eller bortkomne ejendele. Det er deltagernes eget ansvar at forsikre sig i disse tilfælde (Husk altid det gule sygesikringsbevis).</w:t>
      </w:r>
    </w:p>
    <w:p w14:paraId="2879AACE" w14:textId="77777777" w:rsidR="00F94063" w:rsidRPr="00F94063" w:rsidRDefault="00F94063" w:rsidP="00720F3B">
      <w:pPr>
        <w:rPr>
          <w:b/>
        </w:rPr>
      </w:pPr>
      <w:r w:rsidRPr="00F94063">
        <w:rPr>
          <w:b/>
        </w:rPr>
        <w:t>14. Alkohol politik</w:t>
      </w:r>
    </w:p>
    <w:p w14:paraId="5E9A6984" w14:textId="77777777" w:rsidR="00F94063" w:rsidRPr="00F94063" w:rsidRDefault="00F94063" w:rsidP="00720F3B">
      <w:pPr>
        <w:rPr>
          <w:rFonts w:cstheme="minorHAnsi"/>
        </w:rPr>
      </w:pPr>
      <w:r w:rsidRPr="00F94063">
        <w:rPr>
          <w:rStyle w:val="Strk"/>
          <w:rFonts w:cstheme="minorHAnsi"/>
          <w:b w:val="0"/>
          <w:color w:val="222222"/>
          <w:shd w:val="clear" w:color="auto" w:fill="FFFFFF"/>
        </w:rPr>
        <w:t>Det er forbudt at nyde alkohol under stævnet (også selvom du er fyldt 18) overtrædelse af disse regler vil medføre udelukkelse fra at spille flere kampe i stævnet, skulle man mod forventning alligevel spille v</w:t>
      </w:r>
      <w:r>
        <w:rPr>
          <w:rStyle w:val="Strk"/>
          <w:rFonts w:cstheme="minorHAnsi"/>
          <w:b w:val="0"/>
          <w:color w:val="222222"/>
          <w:shd w:val="clear" w:color="auto" w:fill="FFFFFF"/>
        </w:rPr>
        <w:t>idere, vil det pågældende hold </w:t>
      </w:r>
      <w:r w:rsidRPr="00F94063">
        <w:rPr>
          <w:rStyle w:val="Strk"/>
          <w:rFonts w:cstheme="minorHAnsi"/>
          <w:b w:val="0"/>
          <w:color w:val="222222"/>
          <w:shd w:val="clear" w:color="auto" w:fill="FFFFFF"/>
        </w:rPr>
        <w:t>blive taberdømt i kampen.</w:t>
      </w:r>
    </w:p>
    <w:p w14:paraId="64CECE22" w14:textId="77777777" w:rsidR="00F94063" w:rsidRDefault="00F94063" w:rsidP="00720F3B">
      <w:pPr>
        <w:rPr>
          <w:i/>
        </w:rPr>
      </w:pPr>
    </w:p>
    <w:p w14:paraId="6CC6DEBE" w14:textId="77777777" w:rsidR="00F94063" w:rsidRDefault="00F94063" w:rsidP="00720F3B">
      <w:pPr>
        <w:rPr>
          <w:i/>
        </w:rPr>
      </w:pPr>
    </w:p>
    <w:p w14:paraId="245C0A8C" w14:textId="77777777" w:rsidR="00FA4EDE" w:rsidRPr="00FA4EDE" w:rsidRDefault="00FA4EDE" w:rsidP="00720F3B">
      <w:pPr>
        <w:rPr>
          <w:i/>
        </w:rPr>
      </w:pPr>
      <w:r w:rsidRPr="00FA4EDE">
        <w:rPr>
          <w:i/>
        </w:rPr>
        <w:t>Ret til ændringer forbeholdes, samt forbehold for trykfejl</w:t>
      </w:r>
    </w:p>
    <w:sectPr w:rsidR="00FA4EDE" w:rsidRPr="00FA4EDE" w:rsidSect="00FA4EDE">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DF76" w14:textId="77777777" w:rsidR="00C03220" w:rsidRDefault="00C03220" w:rsidP="00942F5C">
      <w:pPr>
        <w:spacing w:after="0" w:line="240" w:lineRule="auto"/>
      </w:pPr>
      <w:r>
        <w:separator/>
      </w:r>
    </w:p>
  </w:endnote>
  <w:endnote w:type="continuationSeparator" w:id="0">
    <w:p w14:paraId="1DF71E78" w14:textId="77777777" w:rsidR="00C03220" w:rsidRDefault="00C03220" w:rsidP="009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CCB5" w14:textId="77777777" w:rsidR="00C03220" w:rsidRDefault="00C03220" w:rsidP="00942F5C">
      <w:pPr>
        <w:spacing w:after="0" w:line="240" w:lineRule="auto"/>
      </w:pPr>
      <w:r>
        <w:separator/>
      </w:r>
    </w:p>
  </w:footnote>
  <w:footnote w:type="continuationSeparator" w:id="0">
    <w:p w14:paraId="2F4C3F11" w14:textId="77777777" w:rsidR="00C03220" w:rsidRDefault="00C03220" w:rsidP="00942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B9A"/>
    <w:multiLevelType w:val="hybridMultilevel"/>
    <w:tmpl w:val="73ECB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8D3118"/>
    <w:multiLevelType w:val="hybridMultilevel"/>
    <w:tmpl w:val="2BBE7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75A4D"/>
    <w:multiLevelType w:val="hybridMultilevel"/>
    <w:tmpl w:val="054EE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631304"/>
    <w:multiLevelType w:val="hybridMultilevel"/>
    <w:tmpl w:val="4BC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E6E0B"/>
    <w:multiLevelType w:val="hybridMultilevel"/>
    <w:tmpl w:val="C1EAB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AE7D3B"/>
    <w:multiLevelType w:val="hybridMultilevel"/>
    <w:tmpl w:val="113E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53598276">
    <w:abstractNumId w:val="0"/>
  </w:num>
  <w:num w:numId="2" w16cid:durableId="1241677022">
    <w:abstractNumId w:val="3"/>
  </w:num>
  <w:num w:numId="3" w16cid:durableId="1243905526">
    <w:abstractNumId w:val="4"/>
  </w:num>
  <w:num w:numId="4" w16cid:durableId="2022855001">
    <w:abstractNumId w:val="2"/>
  </w:num>
  <w:num w:numId="5" w16cid:durableId="1251112713">
    <w:abstractNumId w:val="1"/>
  </w:num>
  <w:num w:numId="6" w16cid:durableId="847522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3B"/>
    <w:rsid w:val="002752B0"/>
    <w:rsid w:val="00406025"/>
    <w:rsid w:val="00430E36"/>
    <w:rsid w:val="00494159"/>
    <w:rsid w:val="005600A0"/>
    <w:rsid w:val="00684495"/>
    <w:rsid w:val="00720F3B"/>
    <w:rsid w:val="007421FB"/>
    <w:rsid w:val="00792E44"/>
    <w:rsid w:val="007F2A9D"/>
    <w:rsid w:val="00866063"/>
    <w:rsid w:val="00942F5C"/>
    <w:rsid w:val="009437C4"/>
    <w:rsid w:val="009673E6"/>
    <w:rsid w:val="00A76FA5"/>
    <w:rsid w:val="00AA7280"/>
    <w:rsid w:val="00AD4540"/>
    <w:rsid w:val="00BE1D87"/>
    <w:rsid w:val="00C03220"/>
    <w:rsid w:val="00D14739"/>
    <w:rsid w:val="00E33017"/>
    <w:rsid w:val="00F06911"/>
    <w:rsid w:val="00F447EC"/>
    <w:rsid w:val="00F94063"/>
    <w:rsid w:val="00FA4EDE"/>
    <w:rsid w:val="00FE13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3ADC7"/>
  <w15:docId w15:val="{BB8CBEEE-74BB-49B6-8382-F84E90D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E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673E6"/>
    <w:pPr>
      <w:spacing w:after="0" w:line="240" w:lineRule="auto"/>
      <w:jc w:val="both"/>
    </w:pPr>
    <w:rPr>
      <w:rFonts w:ascii="Times New Roman" w:hAnsi="Times New Roman"/>
      <w:sz w:val="24"/>
    </w:rPr>
  </w:style>
  <w:style w:type="paragraph" w:styleId="Listeafsnit">
    <w:name w:val="List Paragraph"/>
    <w:basedOn w:val="Normal"/>
    <w:uiPriority w:val="34"/>
    <w:qFormat/>
    <w:rsid w:val="00720F3B"/>
    <w:pPr>
      <w:ind w:left="720"/>
      <w:contextualSpacing/>
    </w:pPr>
  </w:style>
  <w:style w:type="paragraph" w:styleId="Sidehoved">
    <w:name w:val="header"/>
    <w:basedOn w:val="Normal"/>
    <w:link w:val="SidehovedTegn"/>
    <w:uiPriority w:val="99"/>
    <w:unhideWhenUsed/>
    <w:rsid w:val="00942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F5C"/>
  </w:style>
  <w:style w:type="paragraph" w:styleId="Sidefod">
    <w:name w:val="footer"/>
    <w:basedOn w:val="Normal"/>
    <w:link w:val="SidefodTegn"/>
    <w:uiPriority w:val="99"/>
    <w:unhideWhenUsed/>
    <w:rsid w:val="00942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F5C"/>
  </w:style>
  <w:style w:type="character" w:styleId="Strk">
    <w:name w:val="Strong"/>
    <w:basedOn w:val="Standardskrifttypeiafsnit"/>
    <w:uiPriority w:val="22"/>
    <w:qFormat/>
    <w:rsid w:val="00F06911"/>
    <w:rPr>
      <w:b/>
      <w:bCs/>
    </w:rPr>
  </w:style>
  <w:style w:type="paragraph" w:styleId="Markeringsbobletekst">
    <w:name w:val="Balloon Text"/>
    <w:basedOn w:val="Normal"/>
    <w:link w:val="MarkeringsbobletekstTegn"/>
    <w:uiPriority w:val="99"/>
    <w:semiHidden/>
    <w:unhideWhenUsed/>
    <w:rsid w:val="00F9406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Mosberg Pedersen  – Haderslev Fodboldklub</dc:creator>
  <cp:lastModifiedBy>Gerhard Waaentz</cp:lastModifiedBy>
  <cp:revision>3</cp:revision>
  <cp:lastPrinted>2024-05-08T08:24:00Z</cp:lastPrinted>
  <dcterms:created xsi:type="dcterms:W3CDTF">2025-06-04T12:34:00Z</dcterms:created>
  <dcterms:modified xsi:type="dcterms:W3CDTF">2025-06-04T12:40:00Z</dcterms:modified>
</cp:coreProperties>
</file>